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0DF9E" w14:textId="77777777" w:rsidR="0085313E" w:rsidRPr="0085313E" w:rsidRDefault="0085313E" w:rsidP="0085313E">
      <w:pPr>
        <w:pStyle w:val="NormaleWeb"/>
        <w:spacing w:before="0" w:beforeAutospacing="0" w:after="0" w:afterAutospacing="0"/>
        <w:jc w:val="center"/>
        <w:rPr>
          <w:rFonts w:ascii="Calibri" w:eastAsia="DejaVu Sans" w:hAnsi="Calibri" w:cstheme="minorBidi"/>
          <w:b/>
          <w:bCs/>
          <w:color w:val="000000"/>
          <w:kern w:val="24"/>
          <w:sz w:val="44"/>
          <w:szCs w:val="44"/>
        </w:rPr>
      </w:pPr>
      <w:r w:rsidRPr="0085313E">
        <w:rPr>
          <w:rFonts w:ascii="Calibri" w:eastAsia="DejaVu Sans" w:hAnsi="Calibri" w:cstheme="minorBidi"/>
          <w:b/>
          <w:bCs/>
          <w:color w:val="000000"/>
          <w:kern w:val="24"/>
          <w:sz w:val="44"/>
          <w:szCs w:val="44"/>
        </w:rPr>
        <w:t xml:space="preserve">Richiesta Erasmus tramite </w:t>
      </w:r>
      <w:proofErr w:type="spellStart"/>
      <w:r w:rsidRPr="0085313E">
        <w:rPr>
          <w:rFonts w:ascii="Calibri" w:eastAsia="DejaVu Sans" w:hAnsi="Calibri" w:cstheme="minorBidi"/>
          <w:b/>
          <w:bCs/>
          <w:color w:val="000000"/>
          <w:kern w:val="24"/>
          <w:sz w:val="44"/>
          <w:szCs w:val="44"/>
        </w:rPr>
        <w:t>Connecting</w:t>
      </w:r>
      <w:proofErr w:type="spellEnd"/>
      <w:r w:rsidRPr="0085313E">
        <w:rPr>
          <w:rFonts w:ascii="Calibri" w:eastAsia="DejaVu Sans" w:hAnsi="Calibri" w:cstheme="minorBidi"/>
          <w:b/>
          <w:bCs/>
          <w:color w:val="000000"/>
          <w:kern w:val="24"/>
          <w:sz w:val="44"/>
          <w:szCs w:val="44"/>
        </w:rPr>
        <w:t xml:space="preserve"> Europe (Bologna)</w:t>
      </w:r>
      <w:r>
        <w:rPr>
          <w:rFonts w:ascii="Calibri" w:eastAsia="DejaVu Sans" w:hAnsi="Calibri" w:cstheme="minorBidi"/>
          <w:b/>
          <w:bCs/>
          <w:color w:val="000000"/>
          <w:kern w:val="24"/>
          <w:sz w:val="44"/>
          <w:szCs w:val="44"/>
        </w:rPr>
        <w:t xml:space="preserve"> A.A. 2019-20</w:t>
      </w:r>
    </w:p>
    <w:p w14:paraId="352F740F" w14:textId="77777777" w:rsidR="0085313E" w:rsidRDefault="0085313E" w:rsidP="0085313E">
      <w:pPr>
        <w:pStyle w:val="NormaleWeb"/>
        <w:spacing w:before="0" w:beforeAutospacing="0" w:after="0" w:afterAutospacing="0"/>
        <w:rPr>
          <w:rFonts w:ascii="Calibri" w:eastAsia="DejaVu Sans" w:hAnsi="Calibri" w:cstheme="minorBidi"/>
          <w:b/>
          <w:bCs/>
          <w:color w:val="000000"/>
          <w:kern w:val="24"/>
          <w:sz w:val="56"/>
          <w:szCs w:val="56"/>
        </w:rPr>
      </w:pPr>
    </w:p>
    <w:p w14:paraId="78843E1C" w14:textId="77777777" w:rsidR="0085313E" w:rsidRPr="0009375E" w:rsidRDefault="0085313E" w:rsidP="0085313E">
      <w:pPr>
        <w:pStyle w:val="NormaleWeb"/>
        <w:spacing w:before="0" w:beforeAutospacing="0" w:after="0" w:afterAutospacing="0"/>
        <w:rPr>
          <w:rFonts w:ascii="Calibri" w:eastAsia="DejaVu Sans" w:hAnsi="Calibri" w:cstheme="minorBidi"/>
          <w:bCs/>
          <w:color w:val="000000"/>
          <w:kern w:val="24"/>
          <w:sz w:val="32"/>
          <w:szCs w:val="32"/>
        </w:rPr>
      </w:pPr>
      <w:r w:rsidRPr="0009375E">
        <w:rPr>
          <w:rFonts w:ascii="Calibri" w:eastAsia="DejaVu Sans" w:hAnsi="Calibri" w:cstheme="minorBidi"/>
          <w:bCs/>
          <w:color w:val="000000"/>
          <w:kern w:val="24"/>
          <w:sz w:val="32"/>
          <w:szCs w:val="32"/>
        </w:rPr>
        <w:t xml:space="preserve">Per lo svolgimento di un tirocinio curriculare (3 mesi dal 2 marzo a fine maggio nel laboratorio di Anatomia Patologica– AOU Policlinico) per una o più studentesse spagnole specializzate in «Laboratorio di analisi e controllo di qualità» </w:t>
      </w:r>
    </w:p>
    <w:p w14:paraId="044FB023" w14:textId="77777777" w:rsidR="0085313E" w:rsidRPr="0009375E" w:rsidRDefault="0085313E" w:rsidP="0085313E">
      <w:pPr>
        <w:pStyle w:val="NormaleWeb"/>
        <w:spacing w:before="0" w:beforeAutospacing="0" w:after="0" w:afterAutospacing="0"/>
        <w:rPr>
          <w:rFonts w:ascii="Calibri" w:eastAsia="DejaVu Sans" w:hAnsi="Calibri" w:cstheme="minorBidi"/>
          <w:bCs/>
          <w:color w:val="000000"/>
          <w:kern w:val="24"/>
          <w:sz w:val="32"/>
          <w:szCs w:val="32"/>
        </w:rPr>
      </w:pPr>
    </w:p>
    <w:p w14:paraId="0024DADA" w14:textId="77777777" w:rsidR="0085313E" w:rsidRPr="0009375E" w:rsidRDefault="0085313E" w:rsidP="0085313E">
      <w:pPr>
        <w:pStyle w:val="NormaleWeb"/>
        <w:spacing w:before="0" w:beforeAutospacing="0" w:after="0" w:afterAutospacing="0"/>
        <w:rPr>
          <w:sz w:val="32"/>
          <w:szCs w:val="32"/>
        </w:rPr>
      </w:pPr>
      <w:r w:rsidRPr="0009375E">
        <w:rPr>
          <w:rFonts w:ascii="Calibri" w:eastAsia="DejaVu Sans" w:hAnsi="Calibri" w:cstheme="minorBidi"/>
          <w:bCs/>
          <w:color w:val="000000"/>
          <w:kern w:val="24"/>
          <w:sz w:val="32"/>
          <w:szCs w:val="32"/>
        </w:rPr>
        <w:t>Studenti coinvolti:</w:t>
      </w:r>
    </w:p>
    <w:p w14:paraId="20EC9026" w14:textId="77777777" w:rsidR="0085313E" w:rsidRPr="0009375E" w:rsidRDefault="0085313E" w:rsidP="0085313E">
      <w:pPr>
        <w:pStyle w:val="NormaleWeb"/>
        <w:spacing w:before="0" w:beforeAutospacing="0" w:after="0" w:afterAutospacing="0"/>
        <w:rPr>
          <w:rFonts w:ascii="Calibri" w:eastAsia="DejaVu Sans" w:hAnsi="Calibri" w:cstheme="minorBidi"/>
          <w:bCs/>
          <w:color w:val="000000"/>
          <w:kern w:val="24"/>
          <w:sz w:val="32"/>
          <w:szCs w:val="32"/>
        </w:rPr>
      </w:pPr>
      <w:proofErr w:type="spellStart"/>
      <w:r w:rsidRPr="0009375E">
        <w:rPr>
          <w:rFonts w:ascii="Calibri" w:eastAsia="DejaVu Sans" w:hAnsi="Calibri" w:cstheme="minorBidi"/>
          <w:bCs/>
          <w:color w:val="000000"/>
          <w:kern w:val="24"/>
          <w:sz w:val="32"/>
          <w:szCs w:val="32"/>
        </w:rPr>
        <w:t>Ane</w:t>
      </w:r>
      <w:proofErr w:type="spellEnd"/>
      <w:r w:rsidRPr="0009375E">
        <w:rPr>
          <w:rFonts w:ascii="Calibri" w:eastAsia="DejaVu Sans" w:hAnsi="Calibri" w:cstheme="minorBidi"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09375E">
        <w:rPr>
          <w:rFonts w:ascii="Calibri" w:eastAsia="DejaVu Sans" w:hAnsi="Calibri" w:cstheme="minorBidi"/>
          <w:bCs/>
          <w:color w:val="000000"/>
          <w:kern w:val="24"/>
          <w:sz w:val="32"/>
          <w:szCs w:val="32"/>
        </w:rPr>
        <w:t>Miren</w:t>
      </w:r>
      <w:proofErr w:type="spellEnd"/>
      <w:r w:rsidRPr="0009375E">
        <w:rPr>
          <w:rFonts w:ascii="Calibri" w:eastAsia="DejaVu Sans" w:hAnsi="Calibri" w:cstheme="minorBidi"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09375E">
        <w:rPr>
          <w:rFonts w:ascii="Calibri" w:eastAsia="DejaVu Sans" w:hAnsi="Calibri" w:cstheme="minorBidi"/>
          <w:bCs/>
          <w:color w:val="000000"/>
          <w:kern w:val="24"/>
          <w:sz w:val="32"/>
          <w:szCs w:val="32"/>
        </w:rPr>
        <w:t>Rebollo</w:t>
      </w:r>
      <w:proofErr w:type="spellEnd"/>
      <w:r w:rsidRPr="0009375E">
        <w:rPr>
          <w:rFonts w:ascii="Calibri" w:eastAsia="DejaVu Sans" w:hAnsi="Calibri" w:cstheme="minorBidi"/>
          <w:bCs/>
          <w:color w:val="000000"/>
          <w:kern w:val="24"/>
          <w:sz w:val="32"/>
          <w:szCs w:val="32"/>
        </w:rPr>
        <w:t xml:space="preserve"> </w:t>
      </w:r>
    </w:p>
    <w:p w14:paraId="2E62C910" w14:textId="77777777" w:rsidR="0085313E" w:rsidRPr="0009375E" w:rsidRDefault="0085313E" w:rsidP="0085313E">
      <w:pPr>
        <w:pStyle w:val="NormaleWeb"/>
        <w:spacing w:before="0" w:beforeAutospacing="0" w:after="0" w:afterAutospacing="0"/>
        <w:rPr>
          <w:sz w:val="32"/>
          <w:szCs w:val="32"/>
        </w:rPr>
      </w:pPr>
      <w:r w:rsidRPr="0009375E">
        <w:rPr>
          <w:rFonts w:ascii="Calibri" w:eastAsia="DejaVu Sans" w:hAnsi="Calibri" w:cstheme="minorBidi"/>
          <w:bCs/>
          <w:color w:val="000000"/>
          <w:kern w:val="24"/>
          <w:sz w:val="32"/>
          <w:szCs w:val="32"/>
        </w:rPr>
        <w:t xml:space="preserve">Lorena </w:t>
      </w:r>
      <w:proofErr w:type="spellStart"/>
      <w:r w:rsidRPr="0009375E">
        <w:rPr>
          <w:rFonts w:ascii="Calibri" w:eastAsia="DejaVu Sans" w:hAnsi="Calibri" w:cstheme="minorBidi"/>
          <w:bCs/>
          <w:color w:val="000000"/>
          <w:kern w:val="24"/>
          <w:sz w:val="32"/>
          <w:szCs w:val="32"/>
        </w:rPr>
        <w:t>Zapaleta</w:t>
      </w:r>
      <w:proofErr w:type="spellEnd"/>
      <w:r w:rsidRPr="0009375E">
        <w:rPr>
          <w:rFonts w:ascii="Calibri" w:eastAsia="DejaVu Sans" w:hAnsi="Calibri" w:cstheme="minorBidi"/>
          <w:bCs/>
          <w:color w:val="000000"/>
          <w:kern w:val="24"/>
          <w:sz w:val="32"/>
          <w:szCs w:val="32"/>
        </w:rPr>
        <w:t xml:space="preserve"> </w:t>
      </w:r>
    </w:p>
    <w:p w14:paraId="1EC84913" w14:textId="2F419317" w:rsidR="005A1BD1" w:rsidRPr="0009375E" w:rsidRDefault="005A7179">
      <w:pPr>
        <w:rPr>
          <w:sz w:val="32"/>
          <w:szCs w:val="32"/>
        </w:rPr>
      </w:pPr>
    </w:p>
    <w:p w14:paraId="01B4B5BF" w14:textId="55565313" w:rsidR="0009375E" w:rsidRDefault="0009375E">
      <w:pPr>
        <w:rPr>
          <w:sz w:val="32"/>
          <w:szCs w:val="32"/>
        </w:rPr>
      </w:pPr>
      <w:r w:rsidRPr="0009375E">
        <w:rPr>
          <w:sz w:val="32"/>
          <w:szCs w:val="32"/>
        </w:rPr>
        <w:t>Aggiornamento</w:t>
      </w:r>
      <w:r>
        <w:rPr>
          <w:sz w:val="32"/>
          <w:szCs w:val="32"/>
        </w:rPr>
        <w:t xml:space="preserve"> in data 26/02/2020: a causa dell’infezione da Corona virus presente in Italia l’arrivo degli studenti è posticipato di circa 2 settimane.</w:t>
      </w:r>
      <w:bookmarkStart w:id="0" w:name="_GoBack"/>
      <w:bookmarkEnd w:id="0"/>
    </w:p>
    <w:p w14:paraId="31E97F86" w14:textId="543E48DE" w:rsidR="005A7179" w:rsidRPr="0009375E" w:rsidRDefault="005A7179">
      <w:pPr>
        <w:rPr>
          <w:sz w:val="32"/>
          <w:szCs w:val="32"/>
        </w:rPr>
      </w:pPr>
      <w:r>
        <w:rPr>
          <w:sz w:val="32"/>
          <w:szCs w:val="32"/>
        </w:rPr>
        <w:t xml:space="preserve">In seguito alle ultime disposizioni emanate in data 08/03/2020 l’arrivo degli studenti di tale progetto è stato </w:t>
      </w:r>
      <w:r w:rsidRPr="005A7179">
        <w:rPr>
          <w:b/>
          <w:sz w:val="32"/>
          <w:szCs w:val="32"/>
        </w:rPr>
        <w:t>definitivamente ANNULLATO!!!!</w:t>
      </w:r>
    </w:p>
    <w:sectPr w:rsidR="005A7179" w:rsidRPr="000937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EE"/>
    <w:rsid w:val="0009375E"/>
    <w:rsid w:val="005A7179"/>
    <w:rsid w:val="007E1727"/>
    <w:rsid w:val="0085313E"/>
    <w:rsid w:val="00AF17F4"/>
    <w:rsid w:val="00B2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2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5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5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 Masini</dc:creator>
  <cp:keywords/>
  <dc:description/>
  <cp:lastModifiedBy>Meris Masini</cp:lastModifiedBy>
  <cp:revision>4</cp:revision>
  <dcterms:created xsi:type="dcterms:W3CDTF">2020-02-24T14:09:00Z</dcterms:created>
  <dcterms:modified xsi:type="dcterms:W3CDTF">2020-03-09T13:41:00Z</dcterms:modified>
</cp:coreProperties>
</file>