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b/>
          <w:sz w:val="28"/>
          <w:szCs w:val="28"/>
        </w:rPr>
        <w:t>Erasmus Plus a.a.17-18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Escola Superior de Tecnologia da Saude - Istituto Politecnico de Coimbra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Studente: </w:t>
      </w:r>
      <w:r>
        <w:rPr>
          <w:i/>
          <w:sz w:val="24"/>
          <w:szCs w:val="24"/>
        </w:rPr>
        <w:t>Pagliani Gabriele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Periodo: dal 1 marzo 2018 al 31 maggio 2018</w:t>
      </w:r>
    </w:p>
    <w:p>
      <w:pPr>
        <w:pStyle w:val="Normal"/>
        <w:rPr/>
      </w:pPr>
      <w:r>
        <w:rPr>
          <w:sz w:val="24"/>
          <w:szCs w:val="24"/>
        </w:rPr>
        <w:t xml:space="preserve">Luogo frequentato: Centro Hospitalar e Universitario de Coimbra, settori di </w:t>
      </w:r>
      <w:r>
        <w:rPr>
          <w:b/>
          <w:bCs/>
          <w:sz w:val="24"/>
          <w:szCs w:val="24"/>
        </w:rPr>
        <w:t>Biologia Molecolare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Raccolta dati per Tesi:   </w:t>
      </w:r>
      <w:r>
        <w:rPr>
          <w:b/>
          <w:bCs/>
          <w:i w:val="false"/>
          <w:iCs w:val="false"/>
          <w:spacing w:val="0"/>
          <w:sz w:val="24"/>
          <w:szCs w:val="24"/>
        </w:rPr>
        <w:t>“Effetti del resveratrolo sull'attività di specifiche metalloproteinasi in campioni di tumore intestinale umano”</w:t>
      </w:r>
    </w:p>
    <w:p>
      <w:pPr>
        <w:pStyle w:val="Normal"/>
        <w:rPr>
          <w:b/>
          <w:b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Il CCdL decide di assegnare nella seduta del   </w:t>
      </w:r>
      <w:r>
        <w:rPr>
          <w:sz w:val="24"/>
          <w:szCs w:val="24"/>
        </w:rPr>
        <w:t>05/07/2018   C</w:t>
      </w:r>
      <w:r>
        <w:rPr>
          <w:sz w:val="24"/>
          <w:szCs w:val="24"/>
        </w:rPr>
        <w:t xml:space="preserve">FU </w:t>
      </w:r>
      <w:r>
        <w:rPr>
          <w:sz w:val="24"/>
          <w:szCs w:val="24"/>
        </w:rPr>
        <w:t xml:space="preserve">15  </w:t>
      </w:r>
      <w:r>
        <w:rPr>
          <w:sz w:val="24"/>
          <w:szCs w:val="24"/>
        </w:rPr>
        <w:t>per l’esperienza, che compariranno sulla carriera universitaria dello studente.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gal">
    <w:charset w:val="00"/>
    <w:family w:val="roman"/>
    <w:pitch w:val="variable"/>
  </w:font>
  <w:font w:name="DejaVu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paragraph" w:styleId="Predefinito">
    <w:name w:val="Predefinito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en-US" w:bidi="ar-SA"/>
    </w:rPr>
  </w:style>
  <w:style w:type="paragraph" w:styleId="Oggettoconpuntadifreccia">
    <w:name w:val="Oggetto con punta di freccia"/>
    <w:basedOn w:val="Predefinito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testo">
    <w:name w:val="Corpo testo"/>
    <w:basedOn w:val="Predefinito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testogiustificato">
    <w:name w:val="Corpo testo giustificato"/>
    <w:basedOn w:val="Predefinito"/>
    <w:qFormat/>
    <w:pPr>
      <w:spacing w:lineRule="atLeast" w:line="200" w:before="0" w:after="0"/>
      <w:ind w:left="0" w:right="0" w:hanging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olo11">
    <w:name w:val="Titolo1"/>
    <w:basedOn w:val="Predefinito"/>
    <w:qFormat/>
    <w:pPr>
      <w:spacing w:lineRule="atLeast" w:line="200" w:before="0" w:after="0"/>
      <w:ind w:left="0" w:right="0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olo21">
    <w:name w:val="Titolo2"/>
    <w:basedOn w:val="Predefinito"/>
    <w:qFormat/>
    <w:pPr>
      <w:spacing w:lineRule="atLeast" w:line="200" w:before="57" w:after="57"/>
      <w:ind w:left="0" w:right="113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1">
    <w:name w:val="Intestazione1"/>
    <w:basedOn w:val="Predefinito"/>
    <w:qFormat/>
    <w:pPr>
      <w:spacing w:lineRule="atLeast" w:line="200" w:before="238" w:after="119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spacing w:lineRule="atLeast" w:line="200" w:before="238" w:after="119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BlankSlideLTGliederung2">
    <w:name w:val="Blank Slide~LT~Gliederung 2"/>
    <w:basedOn w:val="BlankSlide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color w:val="000000"/>
      <w:sz w:val="36"/>
      <w:szCs w:val="24"/>
      <w:lang w:val="it-IT" w:eastAsia="en-US" w:bidi="ar-SA"/>
    </w:rPr>
  </w:style>
  <w:style w:type="paragraph" w:styleId="Gray1">
    <w:name w:val="gray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ggettidisfondo">
    <w:name w:val="Oggetti di sfond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Sfondo">
    <w:name w:val="Sfond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Note">
    <w:name w:val="Note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Struttura1">
    <w:name w:val="Struttura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Struttura2">
    <w:name w:val="Struttura 2"/>
    <w:basedOn w:val="Struttura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Struttura3">
    <w:name w:val="Struttura 3"/>
    <w:basedOn w:val="Struttura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Struttura4">
    <w:name w:val="Struttura 4"/>
    <w:basedOn w:val="Struttura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Gliederung1">
    <w:name w:val="Predefinito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PredefinitoLTGliederung2">
    <w:name w:val="Predefinito~LT~Gliederung 2"/>
    <w:basedOn w:val="Predefinito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LTTitel">
    <w:name w:val="Predefinito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PredefinitoLTUntertitel">
    <w:name w:val="Predefinito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PredefinitoLTNotizen">
    <w:name w:val="Predefinito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PredefinitoLTHintergrundobjekte">
    <w:name w:val="Predefinito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TitleSlideLTGliederung1">
    <w:name w:val="Title Slide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TitleSlideLTGliederung2">
    <w:name w:val="Title Slide~LT~Gliederung 2"/>
    <w:basedOn w:val="TitleSlide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Titel">
    <w:name w:val="Title Slide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TitleSlideLTUntertitel">
    <w:name w:val="Title Slide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TitleSlideLTNotizen">
    <w:name w:val="Title Slide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TitleSlideLTHintergrundobjekte">
    <w:name w:val="Title Slide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TitleSlideLTHintergrund">
    <w:name w:val="Title Slide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1LTGliederung1">
    <w:name w:val="Predefinito 1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Predefinito1LTGliederung2">
    <w:name w:val="Predefinito 1~LT~Gliederung 2"/>
    <w:basedOn w:val="Predefinito1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1LTGliederung3">
    <w:name w:val="Predefinito 1~LT~Gliederung 3"/>
    <w:basedOn w:val="Predefinito1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1LTGliederung4">
    <w:name w:val="Predefinito 1~LT~Gliederung 4"/>
    <w:basedOn w:val="Predefinito1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1LTGliederung5">
    <w:name w:val="Predefinito 1~LT~Gliederung 5"/>
    <w:basedOn w:val="Predefinito1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1LTGliederung6">
    <w:name w:val="Predefinito 1~LT~Gliederung 6"/>
    <w:basedOn w:val="Predefinito1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1LTGliederung7">
    <w:name w:val="Predefinito 1~LT~Gliederung 7"/>
    <w:basedOn w:val="Predefinito1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1LTGliederung8">
    <w:name w:val="Predefinito 1~LT~Gliederung 8"/>
    <w:basedOn w:val="Predefinito1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1LTGliederung9">
    <w:name w:val="Predefinito 1~LT~Gliederung 9"/>
    <w:basedOn w:val="Predefinito1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1LTTitel">
    <w:name w:val="Predefinito 1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Predefinito1LTUntertitel">
    <w:name w:val="Predefinito 1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Predefinito1LTNotizen">
    <w:name w:val="Predefinito 1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Predefinito1LTHintergrundobjekte">
    <w:name w:val="Predefinito 1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1LTHintergrund">
    <w:name w:val="Predefinito 1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Title2ContentLTGliederung1">
    <w:name w:val="Title, 2 Content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Title2ContentLTGliederung2">
    <w:name w:val="Title, 2 Content~LT~Gliederung 2"/>
    <w:basedOn w:val="Title2Content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2ContentLTGliederung3">
    <w:name w:val="Title, 2 Content~LT~Gliederung 3"/>
    <w:basedOn w:val="Title2Content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Title2ContentLTGliederung4">
    <w:name w:val="Title, 2 Content~LT~Gliederung 4"/>
    <w:basedOn w:val="Title2Content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Title2ContentLTGliederung5">
    <w:name w:val="Title, 2 Content~LT~Gliederung 5"/>
    <w:basedOn w:val="Title2Content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2ContentLTGliederung6">
    <w:name w:val="Title, 2 Content~LT~Gliederung 6"/>
    <w:basedOn w:val="Title2Content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2ContentLTGliederung7">
    <w:name w:val="Title, 2 Content~LT~Gliederung 7"/>
    <w:basedOn w:val="Title2Content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2ContentLTGliederung8">
    <w:name w:val="Title, 2 Content~LT~Gliederung 8"/>
    <w:basedOn w:val="Title2Content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2ContentLTGliederung9">
    <w:name w:val="Title, 2 Content~LT~Gliederung 9"/>
    <w:basedOn w:val="Title2Content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2ContentLTTitel">
    <w:name w:val="Title, 2 Content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Title2ContentLTUntertitel">
    <w:name w:val="Title, 2 Content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Title2ContentLTNotizen">
    <w:name w:val="Title, 2 Content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Title2ContentLTHintergrundobjekte">
    <w:name w:val="Title, 2 Content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Title2ContentLTHintergrund">
    <w:name w:val="Title, 2 Content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2LTGliederung1">
    <w:name w:val="Predefinito 2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Predefinito2LTGliederung2">
    <w:name w:val="Predefinito 2~LT~Gliederung 2"/>
    <w:basedOn w:val="Predefinito2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2LTGliederung3">
    <w:name w:val="Predefinito 2~LT~Gliederung 3"/>
    <w:basedOn w:val="Predefinito2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2LTGliederung4">
    <w:name w:val="Predefinito 2~LT~Gliederung 4"/>
    <w:basedOn w:val="Predefinito2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2LTGliederung5">
    <w:name w:val="Predefinito 2~LT~Gliederung 5"/>
    <w:basedOn w:val="Predefinito2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2LTGliederung6">
    <w:name w:val="Predefinito 2~LT~Gliederung 6"/>
    <w:basedOn w:val="Predefinito2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2LTGliederung7">
    <w:name w:val="Predefinito 2~LT~Gliederung 7"/>
    <w:basedOn w:val="Predefinito2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2LTGliederung8">
    <w:name w:val="Predefinito 2~LT~Gliederung 8"/>
    <w:basedOn w:val="Predefinito2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2LTGliederung9">
    <w:name w:val="Predefinito 2~LT~Gliederung 9"/>
    <w:basedOn w:val="Predefinito2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2LTTitel">
    <w:name w:val="Predefinito 2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Predefinito2LTUntertitel">
    <w:name w:val="Predefinito 2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Predefinito2LTNotizen">
    <w:name w:val="Predefinito 2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Predefinito2LTHintergrundobjekte">
    <w:name w:val="Predefinito 2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2LTHintergrund">
    <w:name w:val="Predefinito 2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3LTGliederung1">
    <w:name w:val="Predefinito 3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Predefinito3LTGliederung2">
    <w:name w:val="Predefinito 3~LT~Gliederung 2"/>
    <w:basedOn w:val="Predefinito3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3LTGliederung3">
    <w:name w:val="Predefinito 3~LT~Gliederung 3"/>
    <w:basedOn w:val="Predefinito3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3LTGliederung4">
    <w:name w:val="Predefinito 3~LT~Gliederung 4"/>
    <w:basedOn w:val="Predefinito3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3LTGliederung5">
    <w:name w:val="Predefinito 3~LT~Gliederung 5"/>
    <w:basedOn w:val="Predefinito3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3LTGliederung6">
    <w:name w:val="Predefinito 3~LT~Gliederung 6"/>
    <w:basedOn w:val="Predefinito3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3LTGliederung7">
    <w:name w:val="Predefinito 3~LT~Gliederung 7"/>
    <w:basedOn w:val="Predefinito3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3LTGliederung8">
    <w:name w:val="Predefinito 3~LT~Gliederung 8"/>
    <w:basedOn w:val="Predefinito3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3LTGliederung9">
    <w:name w:val="Predefinito 3~LT~Gliederung 9"/>
    <w:basedOn w:val="Predefinito3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3LTTitel">
    <w:name w:val="Predefinito 3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Predefinito3LTUntertitel">
    <w:name w:val="Predefinito 3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Predefinito3LTNotizen">
    <w:name w:val="Predefinito 3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Predefinito3LTHintergrundobjekte">
    <w:name w:val="Predefinito 3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3LTHintergrund">
    <w:name w:val="Predefinito 3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4LTGliederung1">
    <w:name w:val="Predefinito 4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it-IT" w:eastAsia="en-US" w:bidi="ar-SA"/>
    </w:rPr>
  </w:style>
  <w:style w:type="paragraph" w:styleId="Predefinito4LTGliederung2">
    <w:name w:val="Predefinito 4~LT~Gliederung 2"/>
    <w:basedOn w:val="Predefinito4LTGliederung1"/>
    <w:qFormat/>
    <w:pPr>
      <w:bidi w:val="0"/>
      <w:spacing w:lineRule="auto" w:line="216" w:before="22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4LTGliederung3">
    <w:name w:val="Predefinito 4~LT~Gliederung 3"/>
    <w:basedOn w:val="Predefinito4LTGliederung2"/>
    <w:qFormat/>
    <w:pPr>
      <w:bidi w:val="0"/>
      <w:spacing w:lineRule="auto" w:line="216" w:before="170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4LTGliederung4">
    <w:name w:val="Predefinito 4~LT~Gliederung 4"/>
    <w:basedOn w:val="Predefinito4LTGliederung3"/>
    <w:qFormat/>
    <w:pPr>
      <w:bidi w:val="0"/>
      <w:spacing w:lineRule="auto" w:line="216" w:before="113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Predefinito4LTGliederung5">
    <w:name w:val="Predefinito 4~LT~Gliederung 5"/>
    <w:basedOn w:val="Predefinito4LTGliederung4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4LTGliederung6">
    <w:name w:val="Predefinito 4~LT~Gliederung 6"/>
    <w:basedOn w:val="Predefinito4LTGliederung5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4LTGliederung7">
    <w:name w:val="Predefinito 4~LT~Gliederung 7"/>
    <w:basedOn w:val="Predefinito4LTGliederung6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4LTGliederung8">
    <w:name w:val="Predefinito 4~LT~Gliederung 8"/>
    <w:basedOn w:val="Predefinito4LTGliederung7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4LTGliederung9">
    <w:name w:val="Predefinito 4~LT~Gliederung 9"/>
    <w:basedOn w:val="Predefinito4LTGliederung8"/>
    <w:qFormat/>
    <w:pPr>
      <w:bidi w:val="0"/>
      <w:spacing w:lineRule="auto" w:line="216" w:before="57" w:after="0"/>
      <w:jc w:val="left"/>
    </w:pPr>
    <w:rPr>
      <w:rFonts w:ascii="DejaVu Sans" w:hAnsi="DejaVu Sans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Predefinito4LTTitel">
    <w:name w:val="Predefinito 4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DejaVu Sans" w:hAnsi="DejaVu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it-IT" w:eastAsia="en-US" w:bidi="ar-SA"/>
    </w:rPr>
  </w:style>
  <w:style w:type="paragraph" w:styleId="Predefinito4LTUntertitel">
    <w:name w:val="Predefinito 4~LT~Untertitel"/>
    <w:qFormat/>
    <w:pPr>
      <w:widowControl/>
      <w:suppressAutoHyphens w:val="true"/>
      <w:bidi w:val="0"/>
      <w:spacing w:lineRule="auto" w:line="276" w:before="0" w:after="20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en-US" w:bidi="ar-SA"/>
    </w:rPr>
  </w:style>
  <w:style w:type="paragraph" w:styleId="Predefinito4LTNotizen">
    <w:name w:val="Predefinito 4~LT~Notizen"/>
    <w:qFormat/>
    <w:pPr>
      <w:widowControl/>
      <w:suppressAutoHyphens w:val="true"/>
      <w:bidi w:val="0"/>
      <w:spacing w:lineRule="auto" w:line="276" w:before="0" w:after="20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it-IT" w:eastAsia="en-US" w:bidi="ar-SA"/>
    </w:rPr>
  </w:style>
  <w:style w:type="paragraph" w:styleId="Predefinito4LTHintergrundobjekte">
    <w:name w:val="Predefinito 4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paragraph" w:styleId="Predefinito4LTHintergrund">
    <w:name w:val="Predefinito 4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2017-06-09T08:23:00Z</dcterms:created>
  <dc:creator>Lorena Pozzi</dc:creator>
  <dc:language>it-IT</dc:language>
  <dcterms:modified xsi:type="dcterms:W3CDTF">2018-08-28T14:03:37Z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